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F00" w:rsidRDefault="00A67930" w:rsidP="00A67930">
      <w:pPr>
        <w:ind w:left="-851"/>
      </w:pPr>
      <w:r w:rsidRPr="00A67930">
        <w:rPr>
          <w:noProof/>
          <w:lang w:eastAsia="ru-RU"/>
        </w:rPr>
        <w:drawing>
          <wp:inline distT="0" distB="0" distL="0" distR="0">
            <wp:extent cx="6276975" cy="8877931"/>
            <wp:effectExtent l="0" t="0" r="0" b="0"/>
            <wp:docPr id="1" name="Рисунок 1" descr="C:\Users\Зам\Desktop\Document_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м\Desktop\Document_13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086" cy="889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930" w:rsidRDefault="00A67930" w:rsidP="00A67930">
      <w:pPr>
        <w:ind w:left="-851"/>
      </w:pPr>
    </w:p>
    <w:p w:rsidR="00A67930" w:rsidRDefault="00A67930" w:rsidP="00A67930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86D9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B37662C" wp14:editId="6757605A">
            <wp:extent cx="5600700" cy="3150394"/>
            <wp:effectExtent l="0" t="0" r="0" b="0"/>
            <wp:docPr id="2" name="Рисунок 2" descr="C:\Users\Зам\Desktop\IMG-20161214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м\Desktop\IMG-20161214-WA00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367" cy="316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930" w:rsidRPr="00486D91" w:rsidRDefault="00A67930" w:rsidP="00A67930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86D91">
        <w:rPr>
          <w:rFonts w:ascii="Times New Roman" w:eastAsia="Calibri" w:hAnsi="Times New Roman" w:cs="Times New Roman"/>
          <w:sz w:val="24"/>
          <w:szCs w:val="24"/>
        </w:rPr>
        <w:t>Здание МБУ «Центр внешкольной работы» после реконструкции</w:t>
      </w:r>
    </w:p>
    <w:p w:rsidR="00A67930" w:rsidRDefault="00A67930" w:rsidP="00A67930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67930" w:rsidRDefault="00A67930" w:rsidP="00A67930">
      <w:pPr>
        <w:pStyle w:val="a3"/>
        <w:numPr>
          <w:ilvl w:val="1"/>
          <w:numId w:val="1"/>
        </w:numPr>
        <w:spacing w:after="0" w:line="276" w:lineRule="auto"/>
        <w:ind w:left="-567" w:firstLine="0"/>
        <w:rPr>
          <w:rFonts w:ascii="Times New Roman" w:hAnsi="Times New Roman" w:cs="Times New Roman"/>
          <w:sz w:val="28"/>
          <w:szCs w:val="28"/>
        </w:rPr>
      </w:pPr>
      <w:r w:rsidRPr="000812BB">
        <w:rPr>
          <w:rFonts w:ascii="Times New Roman" w:hAnsi="Times New Roman" w:cs="Times New Roman"/>
          <w:sz w:val="28"/>
          <w:szCs w:val="28"/>
        </w:rPr>
        <w:t xml:space="preserve"> Положение является основным документом для проведения конкурса и определяет общий порядок и условия подготовки, организации и проведения конкурса.</w:t>
      </w:r>
    </w:p>
    <w:p w:rsidR="00A67930" w:rsidRPr="00B37436" w:rsidRDefault="00A67930" w:rsidP="00A67930">
      <w:pPr>
        <w:pStyle w:val="a3"/>
        <w:numPr>
          <w:ilvl w:val="1"/>
          <w:numId w:val="1"/>
        </w:numPr>
        <w:spacing w:after="0" w:line="276" w:lineRule="auto"/>
        <w:ind w:left="-567" w:firstLine="0"/>
      </w:pPr>
      <w:r w:rsidRPr="00B37436">
        <w:rPr>
          <w:rFonts w:ascii="Times New Roman" w:hAnsi="Times New Roman" w:cs="Times New Roman"/>
          <w:sz w:val="28"/>
          <w:szCs w:val="28"/>
        </w:rPr>
        <w:t>Конкурс на лучшее название и слоган муниципального бюджетного учреждения «Центр внешк</w:t>
      </w:r>
      <w:r>
        <w:rPr>
          <w:rFonts w:ascii="Times New Roman" w:hAnsi="Times New Roman" w:cs="Times New Roman"/>
          <w:sz w:val="28"/>
          <w:szCs w:val="28"/>
        </w:rPr>
        <w:t>ольной работы», (далее – ЦВР</w:t>
      </w:r>
      <w:r w:rsidRPr="00B37436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67930" w:rsidRDefault="00A67930" w:rsidP="00A67930">
      <w:pPr>
        <w:pStyle w:val="a3"/>
        <w:numPr>
          <w:ilvl w:val="1"/>
          <w:numId w:val="1"/>
        </w:numPr>
        <w:spacing w:after="0" w:line="276" w:lineRule="auto"/>
        <w:ind w:left="-567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проводит</w:t>
      </w:r>
      <w:r w:rsidRPr="00B37436">
        <w:rPr>
          <w:rFonts w:ascii="Times New Roman" w:hAnsi="Times New Roman" w:cs="Times New Roman"/>
          <w:sz w:val="28"/>
          <w:szCs w:val="28"/>
        </w:rPr>
        <w:t xml:space="preserve"> МБУ «Центр внешкольной работы»</w:t>
      </w:r>
    </w:p>
    <w:p w:rsidR="00A67930" w:rsidRDefault="00A67930" w:rsidP="00A67930">
      <w:pPr>
        <w:pStyle w:val="a5"/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6D7452">
        <w:rPr>
          <w:b/>
          <w:sz w:val="28"/>
          <w:szCs w:val="28"/>
        </w:rPr>
        <w:t>Цели и задачи конкурса.</w:t>
      </w:r>
      <w:bookmarkStart w:id="0" w:name="_GoBack"/>
      <w:bookmarkEnd w:id="0"/>
    </w:p>
    <w:p w:rsidR="00A67930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2.1</w:t>
      </w:r>
      <w:r w:rsidRPr="00B37436">
        <w:rPr>
          <w:sz w:val="28"/>
          <w:szCs w:val="28"/>
        </w:rPr>
        <w:t>. Создание наиболее при</w:t>
      </w:r>
      <w:r>
        <w:rPr>
          <w:sz w:val="28"/>
          <w:szCs w:val="28"/>
        </w:rPr>
        <w:t>влекательного названия и слогана МБУ «ЦВР»</w:t>
      </w:r>
      <w:r w:rsidRPr="00B37436">
        <w:rPr>
          <w:sz w:val="28"/>
          <w:szCs w:val="28"/>
        </w:rPr>
        <w:t>.</w:t>
      </w:r>
    </w:p>
    <w:p w:rsidR="00A67930" w:rsidRPr="00B37436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2.2</w:t>
      </w:r>
      <w:r w:rsidRPr="00B37436">
        <w:rPr>
          <w:sz w:val="28"/>
          <w:szCs w:val="28"/>
        </w:rPr>
        <w:t>. Привлечение широкой общественности к участию в конкурсе.</w:t>
      </w:r>
    </w:p>
    <w:p w:rsidR="00A67930" w:rsidRPr="00B37436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2.3</w:t>
      </w:r>
      <w:r w:rsidRPr="00B37436">
        <w:rPr>
          <w:sz w:val="28"/>
          <w:szCs w:val="28"/>
        </w:rPr>
        <w:t>. Формирование эмоционально — положительного образа учреждения</w:t>
      </w:r>
      <w:r>
        <w:rPr>
          <w:sz w:val="28"/>
          <w:szCs w:val="28"/>
        </w:rPr>
        <w:t xml:space="preserve"> дополнительного образования детей</w:t>
      </w:r>
      <w:r w:rsidRPr="00B37436">
        <w:rPr>
          <w:sz w:val="28"/>
          <w:szCs w:val="28"/>
        </w:rPr>
        <w:t xml:space="preserve"> через участие обществе</w:t>
      </w:r>
      <w:r>
        <w:rPr>
          <w:sz w:val="28"/>
          <w:szCs w:val="28"/>
        </w:rPr>
        <w:t>нности в создании названия МБУ «ЦВР»</w:t>
      </w:r>
      <w:r w:rsidRPr="00B37436">
        <w:rPr>
          <w:sz w:val="28"/>
          <w:szCs w:val="28"/>
        </w:rPr>
        <w:t>.</w:t>
      </w:r>
    </w:p>
    <w:p w:rsidR="00A67930" w:rsidRPr="006D7452" w:rsidRDefault="00A67930" w:rsidP="00A67930">
      <w:pPr>
        <w:pStyle w:val="a5"/>
        <w:jc w:val="center"/>
        <w:rPr>
          <w:b/>
          <w:sz w:val="28"/>
          <w:szCs w:val="28"/>
        </w:rPr>
      </w:pPr>
      <w:r w:rsidRPr="006D7452">
        <w:rPr>
          <w:b/>
          <w:sz w:val="28"/>
          <w:szCs w:val="28"/>
        </w:rPr>
        <w:t>3. Сроки проведения конкурса.</w:t>
      </w:r>
    </w:p>
    <w:p w:rsidR="00A67930" w:rsidRDefault="00A67930" w:rsidP="00A67930">
      <w:pPr>
        <w:pStyle w:val="a5"/>
        <w:rPr>
          <w:sz w:val="28"/>
          <w:szCs w:val="28"/>
        </w:rPr>
      </w:pPr>
      <w:r w:rsidRPr="006D7452">
        <w:rPr>
          <w:sz w:val="28"/>
          <w:szCs w:val="28"/>
        </w:rPr>
        <w:t xml:space="preserve">Конкурс проводится </w:t>
      </w:r>
      <w:r>
        <w:rPr>
          <w:sz w:val="28"/>
          <w:szCs w:val="28"/>
        </w:rPr>
        <w:t xml:space="preserve">с </w:t>
      </w:r>
      <w:r w:rsidRPr="009F6372">
        <w:rPr>
          <w:b/>
          <w:sz w:val="28"/>
          <w:szCs w:val="28"/>
        </w:rPr>
        <w:t>15.12.2016 года по 23.12.2016 года</w:t>
      </w:r>
      <w:r w:rsidRPr="006D7452">
        <w:rPr>
          <w:sz w:val="28"/>
          <w:szCs w:val="28"/>
        </w:rPr>
        <w:t>; </w:t>
      </w:r>
    </w:p>
    <w:p w:rsidR="00A67930" w:rsidRPr="009F6372" w:rsidRDefault="00A67930" w:rsidP="00A67930">
      <w:pPr>
        <w:pStyle w:val="a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9F6372">
        <w:rPr>
          <w:b/>
          <w:sz w:val="28"/>
          <w:szCs w:val="28"/>
        </w:rPr>
        <w:t>. Возрастная группа</w:t>
      </w:r>
    </w:p>
    <w:p w:rsidR="00A67930" w:rsidRDefault="00A67930" w:rsidP="00A67930">
      <w:pPr>
        <w:pStyle w:val="a5"/>
        <w:rPr>
          <w:sz w:val="28"/>
          <w:szCs w:val="28"/>
        </w:rPr>
      </w:pPr>
      <w:r w:rsidRPr="006D7452">
        <w:rPr>
          <w:sz w:val="28"/>
          <w:szCs w:val="28"/>
        </w:rPr>
        <w:t xml:space="preserve">К участию в конкурсе допускаются </w:t>
      </w:r>
      <w:r>
        <w:rPr>
          <w:sz w:val="28"/>
          <w:szCs w:val="28"/>
        </w:rPr>
        <w:t xml:space="preserve">учащиеся образовательных организаций и учителя. Конкурс проводится в </w:t>
      </w:r>
      <w:r w:rsidRPr="009F6372">
        <w:rPr>
          <w:b/>
          <w:sz w:val="28"/>
          <w:szCs w:val="28"/>
        </w:rPr>
        <w:t>2-х возрастных группах</w:t>
      </w:r>
      <w:r>
        <w:rPr>
          <w:sz w:val="28"/>
          <w:szCs w:val="28"/>
        </w:rPr>
        <w:t>:</w:t>
      </w:r>
    </w:p>
    <w:p w:rsidR="00A67930" w:rsidRPr="009F6372" w:rsidRDefault="00A67930" w:rsidP="00A67930">
      <w:pPr>
        <w:pStyle w:val="a5"/>
        <w:spacing w:before="0" w:beforeAutospacing="0" w:after="0" w:afterAutospacing="0" w:line="276" w:lineRule="auto"/>
        <w:rPr>
          <w:b/>
          <w:sz w:val="28"/>
          <w:szCs w:val="28"/>
        </w:rPr>
      </w:pPr>
      <w:r w:rsidRPr="009F6372">
        <w:rPr>
          <w:b/>
          <w:sz w:val="28"/>
          <w:szCs w:val="28"/>
        </w:rPr>
        <w:t>1. Ученики</w:t>
      </w:r>
      <w:r>
        <w:rPr>
          <w:b/>
          <w:sz w:val="28"/>
          <w:szCs w:val="28"/>
        </w:rPr>
        <w:t xml:space="preserve"> – 1 – 11 класс</w:t>
      </w:r>
    </w:p>
    <w:p w:rsidR="00A67930" w:rsidRPr="009F6372" w:rsidRDefault="00A67930" w:rsidP="00A67930">
      <w:pPr>
        <w:pStyle w:val="a5"/>
        <w:spacing w:before="0" w:beforeAutospacing="0" w:after="0" w:afterAutospacing="0" w:line="276" w:lineRule="auto"/>
        <w:rPr>
          <w:b/>
          <w:sz w:val="28"/>
          <w:szCs w:val="28"/>
        </w:rPr>
      </w:pPr>
      <w:r w:rsidRPr="009F6372">
        <w:rPr>
          <w:b/>
          <w:sz w:val="28"/>
          <w:szCs w:val="28"/>
        </w:rPr>
        <w:t>2. Учителя</w:t>
      </w:r>
    </w:p>
    <w:p w:rsidR="00A67930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 xml:space="preserve">Конкурс проводится в </w:t>
      </w:r>
      <w:r w:rsidRPr="009F6372">
        <w:rPr>
          <w:b/>
          <w:sz w:val="28"/>
          <w:szCs w:val="28"/>
        </w:rPr>
        <w:t>2 номинациях</w:t>
      </w:r>
      <w:r>
        <w:rPr>
          <w:sz w:val="28"/>
          <w:szCs w:val="28"/>
        </w:rPr>
        <w:t>:</w:t>
      </w:r>
    </w:p>
    <w:p w:rsidR="00A67930" w:rsidRPr="009F6372" w:rsidRDefault="00A67930" w:rsidP="00A67930">
      <w:pPr>
        <w:pStyle w:val="a5"/>
        <w:numPr>
          <w:ilvl w:val="0"/>
          <w:numId w:val="2"/>
        </w:numPr>
        <w:rPr>
          <w:b/>
          <w:sz w:val="28"/>
          <w:szCs w:val="28"/>
        </w:rPr>
      </w:pPr>
      <w:r w:rsidRPr="009F6372">
        <w:rPr>
          <w:b/>
          <w:sz w:val="28"/>
          <w:szCs w:val="28"/>
        </w:rPr>
        <w:lastRenderedPageBreak/>
        <w:t xml:space="preserve">название </w:t>
      </w:r>
      <w:r>
        <w:rPr>
          <w:b/>
          <w:sz w:val="28"/>
          <w:szCs w:val="28"/>
        </w:rPr>
        <w:t xml:space="preserve">МБУ </w:t>
      </w:r>
      <w:r w:rsidRPr="009F6372">
        <w:rPr>
          <w:b/>
          <w:sz w:val="28"/>
          <w:szCs w:val="28"/>
        </w:rPr>
        <w:t>«ЦВР»</w:t>
      </w:r>
    </w:p>
    <w:p w:rsidR="00A67930" w:rsidRPr="009F6372" w:rsidRDefault="00A67930" w:rsidP="00A67930">
      <w:pPr>
        <w:pStyle w:val="a5"/>
        <w:numPr>
          <w:ilvl w:val="0"/>
          <w:numId w:val="2"/>
        </w:numPr>
        <w:rPr>
          <w:b/>
          <w:sz w:val="28"/>
          <w:szCs w:val="28"/>
        </w:rPr>
      </w:pPr>
      <w:r w:rsidRPr="009F6372">
        <w:rPr>
          <w:b/>
          <w:sz w:val="28"/>
          <w:szCs w:val="28"/>
        </w:rPr>
        <w:t>слоган</w:t>
      </w:r>
    </w:p>
    <w:p w:rsidR="00A67930" w:rsidRPr="009F6372" w:rsidRDefault="00A67930" w:rsidP="00A67930">
      <w:pPr>
        <w:pStyle w:val="a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9F6372">
        <w:rPr>
          <w:b/>
          <w:sz w:val="28"/>
          <w:szCs w:val="28"/>
        </w:rPr>
        <w:t>. Порядок подведения итогов.</w:t>
      </w:r>
    </w:p>
    <w:p w:rsidR="00A67930" w:rsidRPr="00D378EE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5</w:t>
      </w:r>
      <w:r w:rsidRPr="00D378EE">
        <w:rPr>
          <w:sz w:val="28"/>
          <w:szCs w:val="28"/>
        </w:rPr>
        <w:t>.1. Для организации подготовки и проведе</w:t>
      </w:r>
      <w:r>
        <w:rPr>
          <w:sz w:val="28"/>
          <w:szCs w:val="28"/>
        </w:rPr>
        <w:t>ния конкурса, отбора победителей</w:t>
      </w:r>
      <w:r w:rsidRPr="00D378EE">
        <w:rPr>
          <w:sz w:val="28"/>
          <w:szCs w:val="28"/>
        </w:rPr>
        <w:t xml:space="preserve"> конкурса создаётся комиссия.</w:t>
      </w:r>
    </w:p>
    <w:p w:rsidR="00A67930" w:rsidRPr="00D378EE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5.2</w:t>
      </w:r>
      <w:r w:rsidRPr="00D378EE">
        <w:rPr>
          <w:sz w:val="28"/>
          <w:szCs w:val="28"/>
        </w:rPr>
        <w:t>. Комиссия конкурса на основании представленных материалов принимает решение по определени</w:t>
      </w:r>
      <w:r>
        <w:rPr>
          <w:sz w:val="28"/>
          <w:szCs w:val="28"/>
        </w:rPr>
        <w:t>ю победителей</w:t>
      </w:r>
      <w:r w:rsidRPr="00D378EE">
        <w:rPr>
          <w:sz w:val="28"/>
          <w:szCs w:val="28"/>
        </w:rPr>
        <w:t>.</w:t>
      </w:r>
    </w:p>
    <w:p w:rsidR="00A67930" w:rsidRPr="00D378EE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5.3</w:t>
      </w:r>
      <w:r w:rsidRPr="00D378EE">
        <w:rPr>
          <w:sz w:val="28"/>
          <w:szCs w:val="28"/>
        </w:rPr>
        <w:t>. Работа оценивается в соответствии с требованиями к конкурсной работе.</w:t>
      </w:r>
    </w:p>
    <w:p w:rsidR="00A67930" w:rsidRPr="00C27CE5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5.</w:t>
      </w:r>
      <w:r w:rsidRPr="00784DF7">
        <w:rPr>
          <w:sz w:val="28"/>
          <w:szCs w:val="28"/>
        </w:rPr>
        <w:t>4</w:t>
      </w:r>
      <w:r w:rsidRPr="00D378EE">
        <w:rPr>
          <w:sz w:val="28"/>
          <w:szCs w:val="28"/>
        </w:rPr>
        <w:t xml:space="preserve">. Результаты конкурса будут подведены и опубликованы </w:t>
      </w:r>
      <w:r>
        <w:rPr>
          <w:sz w:val="28"/>
          <w:szCs w:val="28"/>
        </w:rPr>
        <w:t xml:space="preserve">в группе МБУ «Центр внешкольной работы» в социальной сети </w:t>
      </w:r>
      <w:hyperlink r:id="rId7" w:history="1">
        <w:r w:rsidRPr="00CB6F88">
          <w:rPr>
            <w:rStyle w:val="a4"/>
            <w:sz w:val="28"/>
            <w:szCs w:val="28"/>
            <w:lang w:val="en-US"/>
          </w:rPr>
          <w:t>www</w:t>
        </w:r>
        <w:r w:rsidRPr="00CB6F88">
          <w:rPr>
            <w:rStyle w:val="a4"/>
            <w:sz w:val="28"/>
            <w:szCs w:val="28"/>
          </w:rPr>
          <w:t>.</w:t>
        </w:r>
        <w:proofErr w:type="spellStart"/>
        <w:r w:rsidRPr="00CB6F88">
          <w:rPr>
            <w:rStyle w:val="a4"/>
            <w:sz w:val="28"/>
            <w:szCs w:val="28"/>
            <w:lang w:val="en-US"/>
          </w:rPr>
          <w:t>vk</w:t>
        </w:r>
        <w:proofErr w:type="spellEnd"/>
        <w:r w:rsidRPr="00CB6F88">
          <w:rPr>
            <w:rStyle w:val="a4"/>
            <w:sz w:val="28"/>
            <w:szCs w:val="28"/>
          </w:rPr>
          <w:t>.</w:t>
        </w:r>
        <w:r w:rsidRPr="00CB6F88">
          <w:rPr>
            <w:rStyle w:val="a4"/>
            <w:sz w:val="28"/>
            <w:szCs w:val="28"/>
            <w:lang w:val="en-US"/>
          </w:rPr>
          <w:t>com</w:t>
        </w:r>
      </w:hyperlink>
      <w:r>
        <w:rPr>
          <w:sz w:val="28"/>
          <w:szCs w:val="28"/>
        </w:rPr>
        <w:t xml:space="preserve"> и на портале </w:t>
      </w:r>
      <w:proofErr w:type="spellStart"/>
      <w:r>
        <w:rPr>
          <w:sz w:val="28"/>
          <w:szCs w:val="28"/>
        </w:rPr>
        <w:t>Муслюмовского</w:t>
      </w:r>
      <w:proofErr w:type="spellEnd"/>
      <w:r>
        <w:rPr>
          <w:sz w:val="28"/>
          <w:szCs w:val="28"/>
        </w:rPr>
        <w:t xml:space="preserve"> муниципального района.</w:t>
      </w:r>
    </w:p>
    <w:p w:rsidR="00A67930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5.5</w:t>
      </w:r>
      <w:r w:rsidRPr="00D378E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По итогам конкурса определяются 2 победителя. Победители конкурса вознаграждаются специальными призами директора МБУ «ЦВР». </w:t>
      </w:r>
    </w:p>
    <w:p w:rsidR="00A67930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5.6. Работы</w:t>
      </w:r>
      <w:r w:rsidRPr="00D378EE">
        <w:rPr>
          <w:sz w:val="28"/>
          <w:szCs w:val="28"/>
        </w:rPr>
        <w:t xml:space="preserve"> победите</w:t>
      </w:r>
      <w:r>
        <w:rPr>
          <w:sz w:val="28"/>
          <w:szCs w:val="28"/>
        </w:rPr>
        <w:t>лей конкурса становится слоганом и</w:t>
      </w:r>
      <w:r w:rsidRPr="00D378EE">
        <w:rPr>
          <w:sz w:val="28"/>
          <w:szCs w:val="28"/>
        </w:rPr>
        <w:t xml:space="preserve"> названием </w:t>
      </w:r>
      <w:r>
        <w:rPr>
          <w:sz w:val="28"/>
          <w:szCs w:val="28"/>
        </w:rPr>
        <w:t>«ЦВР»</w:t>
      </w:r>
      <w:r w:rsidRPr="00D378EE">
        <w:rPr>
          <w:sz w:val="28"/>
          <w:szCs w:val="28"/>
        </w:rPr>
        <w:t xml:space="preserve"> (при необходимости корректируется).</w:t>
      </w:r>
    </w:p>
    <w:p w:rsidR="00A67930" w:rsidRPr="009618B2" w:rsidRDefault="00A67930" w:rsidP="00A6793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9618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Требования к конкурсной работе.</w:t>
      </w:r>
    </w:p>
    <w:p w:rsidR="00A67930" w:rsidRPr="009618B2" w:rsidRDefault="00A67930" w:rsidP="00A67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.1. Назв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ание и слоган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 предлагать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618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татарском языке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они должны быть 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оригинальными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создавать узнаваемый образ «ЦВР»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отражая его специфику.</w:t>
      </w:r>
    </w:p>
    <w:p w:rsidR="00A67930" w:rsidRPr="009618B2" w:rsidRDefault="00A67930" w:rsidP="00A67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.2. Название должно быть благозвучным и не вызывать отрицательных ассоциаций, легким для восприят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ия, положительным,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отражать индивидуальную особенность данного учреждения. Предложенное название должно быть понятным для детей.</w:t>
      </w:r>
    </w:p>
    <w:p w:rsidR="00A67930" w:rsidRPr="009618B2" w:rsidRDefault="00A67930" w:rsidP="00A67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6.3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Слоган должен отражать деятельность учреждения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Пожелание организатора кон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курса — использовать не распространенные названия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67930" w:rsidRPr="009618B2" w:rsidRDefault="00A67930" w:rsidP="00A67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6.4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. К представленной работе необходимо представить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930" w:rsidRPr="009618B2" w:rsidRDefault="00A67930" w:rsidP="00A67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6.5. Заявку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участие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1)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материалы конкурса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Работы</w:t>
      </w:r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направляются на электронный адрес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7930" w:rsidRDefault="00A67930" w:rsidP="00A67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27A6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Elza</w:t>
      </w:r>
      <w:proofErr w:type="spellEnd"/>
      <w:r w:rsidRPr="00527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proofErr w:type="spellStart"/>
      <w:r w:rsidRPr="00527A6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Shaymardanova</w:t>
      </w:r>
      <w:proofErr w:type="spellEnd"/>
      <w:r w:rsidRPr="00527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@</w:t>
      </w:r>
      <w:proofErr w:type="spellStart"/>
      <w:r w:rsidRPr="00527A6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tatar</w:t>
      </w:r>
      <w:proofErr w:type="spellEnd"/>
      <w:r w:rsidRPr="00527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proofErr w:type="spellStart"/>
      <w:r w:rsidRPr="00527A6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ru</w:t>
      </w:r>
      <w:proofErr w:type="spellEnd"/>
      <w:r w:rsidRPr="009618B2">
        <w:rPr>
          <w:rFonts w:ascii="Times New Roman" w:eastAsia="Times New Roman" w:hAnsi="Times New Roman" w:cs="Times New Roman"/>
          <w:sz w:val="28"/>
          <w:szCs w:val="28"/>
          <w:lang w:eastAsia="ru-RU"/>
        </w:rPr>
        <w:t> с пометкой «На конкурс»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до 23 декабря 2016 года.</w:t>
      </w:r>
    </w:p>
    <w:p w:rsidR="00A67930" w:rsidRDefault="00A67930" w:rsidP="00A67930">
      <w:pPr>
        <w:pStyle w:val="a5"/>
        <w:jc w:val="right"/>
        <w:rPr>
          <w:sz w:val="28"/>
          <w:szCs w:val="28"/>
        </w:rPr>
      </w:pPr>
    </w:p>
    <w:p w:rsidR="00A67930" w:rsidRDefault="00A67930" w:rsidP="00A67930">
      <w:pPr>
        <w:pStyle w:val="a5"/>
        <w:jc w:val="right"/>
        <w:rPr>
          <w:sz w:val="28"/>
          <w:szCs w:val="28"/>
        </w:rPr>
      </w:pPr>
    </w:p>
    <w:p w:rsidR="00A67930" w:rsidRDefault="00A67930" w:rsidP="00A6793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1</w:t>
      </w:r>
    </w:p>
    <w:p w:rsidR="00A67930" w:rsidRPr="00527A6F" w:rsidRDefault="00A67930" w:rsidP="00A67930">
      <w:pPr>
        <w:pStyle w:val="a5"/>
        <w:spacing w:after="0" w:afterAutospacing="0"/>
        <w:jc w:val="center"/>
        <w:rPr>
          <w:sz w:val="28"/>
          <w:szCs w:val="28"/>
        </w:rPr>
      </w:pPr>
      <w:r w:rsidRPr="00527A6F">
        <w:rPr>
          <w:sz w:val="28"/>
          <w:szCs w:val="28"/>
        </w:rPr>
        <w:t>ЗАЯВКА НА УЧАСТИЕ В МУНИЦИПАЛЬНОМ КОНКУРСЕ</w:t>
      </w:r>
    </w:p>
    <w:p w:rsidR="00A67930" w:rsidRPr="00527A6F" w:rsidRDefault="00A67930" w:rsidP="00A67930">
      <w:pPr>
        <w:spacing w:after="0" w:line="276" w:lineRule="auto"/>
        <w:ind w:left="-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27A6F">
        <w:rPr>
          <w:rFonts w:ascii="Times New Roman" w:eastAsia="Calibri" w:hAnsi="Times New Roman" w:cs="Times New Roman"/>
          <w:sz w:val="28"/>
          <w:szCs w:val="28"/>
        </w:rPr>
        <w:t xml:space="preserve">на оригинальное название и слоган </w:t>
      </w:r>
    </w:p>
    <w:p w:rsidR="00A67930" w:rsidRPr="00527A6F" w:rsidRDefault="00A67930" w:rsidP="00A67930">
      <w:pPr>
        <w:spacing w:after="0" w:line="276" w:lineRule="auto"/>
        <w:ind w:left="-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27A6F">
        <w:rPr>
          <w:rFonts w:ascii="Times New Roman" w:eastAsia="Calibri" w:hAnsi="Times New Roman" w:cs="Times New Roman"/>
          <w:sz w:val="28"/>
          <w:szCs w:val="28"/>
        </w:rPr>
        <w:t>Центра внешкольной работы</w:t>
      </w:r>
    </w:p>
    <w:p w:rsidR="00A67930" w:rsidRPr="00527A6F" w:rsidRDefault="00A67930" w:rsidP="00A67930">
      <w:pPr>
        <w:pStyle w:val="a5"/>
        <w:rPr>
          <w:sz w:val="28"/>
          <w:szCs w:val="28"/>
        </w:rPr>
      </w:pPr>
      <w:r w:rsidRPr="00527A6F">
        <w:rPr>
          <w:sz w:val="28"/>
          <w:szCs w:val="28"/>
        </w:rPr>
        <w:t>1.Ф. И.О. _______________________________________________________________</w:t>
      </w:r>
    </w:p>
    <w:p w:rsidR="00A67930" w:rsidRPr="00527A6F" w:rsidRDefault="00A67930" w:rsidP="00A67930">
      <w:pPr>
        <w:pStyle w:val="a5"/>
        <w:rPr>
          <w:sz w:val="28"/>
          <w:szCs w:val="28"/>
        </w:rPr>
      </w:pPr>
      <w:r w:rsidRPr="00527A6F">
        <w:rPr>
          <w:sz w:val="28"/>
          <w:szCs w:val="28"/>
        </w:rPr>
        <w:t xml:space="preserve"> _______________________________________________________________</w:t>
      </w:r>
    </w:p>
    <w:p w:rsidR="00A67930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Возрастная группа</w:t>
      </w:r>
      <w:r w:rsidRPr="00527A6F">
        <w:rPr>
          <w:sz w:val="28"/>
          <w:szCs w:val="28"/>
        </w:rPr>
        <w:t>___________________________</w:t>
      </w:r>
      <w:r>
        <w:rPr>
          <w:sz w:val="28"/>
          <w:szCs w:val="28"/>
        </w:rPr>
        <w:t>____________________</w:t>
      </w:r>
    </w:p>
    <w:p w:rsidR="00A67930" w:rsidRDefault="00A67930" w:rsidP="00A67930">
      <w:pPr>
        <w:pStyle w:val="a5"/>
        <w:rPr>
          <w:b/>
          <w:sz w:val="28"/>
          <w:szCs w:val="28"/>
        </w:rPr>
      </w:pPr>
      <w:r w:rsidRPr="009F6372">
        <w:rPr>
          <w:b/>
          <w:sz w:val="28"/>
          <w:szCs w:val="28"/>
        </w:rPr>
        <w:t>Назв</w:t>
      </w:r>
      <w:r>
        <w:rPr>
          <w:b/>
          <w:sz w:val="28"/>
          <w:szCs w:val="28"/>
        </w:rPr>
        <w:t>а</w:t>
      </w:r>
      <w:r w:rsidRPr="009F6372">
        <w:rPr>
          <w:b/>
          <w:sz w:val="28"/>
          <w:szCs w:val="28"/>
        </w:rPr>
        <w:t>ние</w:t>
      </w:r>
      <w:r>
        <w:rPr>
          <w:b/>
          <w:sz w:val="28"/>
          <w:szCs w:val="28"/>
        </w:rPr>
        <w:t xml:space="preserve"> МБУ «ЦВР» _________________________________________________</w:t>
      </w:r>
    </w:p>
    <w:p w:rsidR="00A67930" w:rsidRPr="009F6372" w:rsidRDefault="00A67930" w:rsidP="00A67930">
      <w:pPr>
        <w:pStyle w:val="a5"/>
        <w:rPr>
          <w:b/>
          <w:sz w:val="28"/>
          <w:szCs w:val="28"/>
        </w:rPr>
      </w:pPr>
      <w:r>
        <w:rPr>
          <w:b/>
          <w:sz w:val="28"/>
          <w:szCs w:val="28"/>
        </w:rPr>
        <w:t>СЛОГАН ______________________________________________________</w:t>
      </w:r>
    </w:p>
    <w:p w:rsidR="00A67930" w:rsidRDefault="00A67930" w:rsidP="00A67930">
      <w:pPr>
        <w:pStyle w:val="a5"/>
        <w:rPr>
          <w:sz w:val="28"/>
          <w:szCs w:val="28"/>
        </w:rPr>
      </w:pPr>
      <w:r w:rsidRPr="00527A6F">
        <w:rPr>
          <w:sz w:val="28"/>
          <w:szCs w:val="28"/>
        </w:rPr>
        <w:t>Место работы и должность (с указанием полного наименования учреждения)</w:t>
      </w:r>
      <w:r>
        <w:rPr>
          <w:sz w:val="28"/>
          <w:szCs w:val="28"/>
        </w:rPr>
        <w:t xml:space="preserve"> для учителей</w:t>
      </w:r>
      <w:r w:rsidRPr="00527A6F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27A6F">
        <w:rPr>
          <w:sz w:val="28"/>
          <w:szCs w:val="28"/>
        </w:rPr>
        <w:t>____________________________</w:t>
      </w:r>
      <w:r>
        <w:rPr>
          <w:sz w:val="28"/>
          <w:szCs w:val="28"/>
        </w:rPr>
        <w:t>______________________</w:t>
      </w:r>
    </w:p>
    <w:p w:rsidR="00A67930" w:rsidRDefault="00A67930" w:rsidP="00A67930">
      <w:pPr>
        <w:pStyle w:val="a5"/>
        <w:rPr>
          <w:sz w:val="28"/>
          <w:szCs w:val="28"/>
        </w:rPr>
      </w:pPr>
      <w:r w:rsidRPr="00527A6F">
        <w:rPr>
          <w:sz w:val="28"/>
          <w:szCs w:val="28"/>
        </w:rPr>
        <w:t>_______________________________________</w:t>
      </w:r>
      <w:r>
        <w:rPr>
          <w:sz w:val="28"/>
          <w:szCs w:val="28"/>
        </w:rPr>
        <w:t>___________________________</w:t>
      </w:r>
    </w:p>
    <w:p w:rsidR="00A67930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Школа и класс (для учеников): ____________________________________</w:t>
      </w:r>
    </w:p>
    <w:p w:rsidR="00A67930" w:rsidRPr="00527A6F" w:rsidRDefault="00A67930" w:rsidP="00A67930">
      <w:pPr>
        <w:pStyle w:val="a5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A67930" w:rsidRPr="00527A6F" w:rsidRDefault="00A67930" w:rsidP="00A67930">
      <w:pPr>
        <w:pStyle w:val="a5"/>
        <w:rPr>
          <w:sz w:val="28"/>
          <w:szCs w:val="28"/>
        </w:rPr>
      </w:pPr>
      <w:r w:rsidRPr="00527A6F">
        <w:rPr>
          <w:sz w:val="28"/>
          <w:szCs w:val="28"/>
        </w:rPr>
        <w:t>Почтовый адрес</w:t>
      </w:r>
      <w:r>
        <w:rPr>
          <w:sz w:val="28"/>
          <w:szCs w:val="28"/>
        </w:rPr>
        <w:t xml:space="preserve"> школы</w:t>
      </w:r>
      <w:r w:rsidRPr="00527A6F">
        <w:rPr>
          <w:sz w:val="28"/>
          <w:szCs w:val="28"/>
        </w:rPr>
        <w:t>: _________________________________________________</w:t>
      </w:r>
    </w:p>
    <w:p w:rsidR="00A67930" w:rsidRDefault="00A67930" w:rsidP="00A67930">
      <w:pPr>
        <w:pStyle w:val="a5"/>
        <w:rPr>
          <w:sz w:val="28"/>
          <w:szCs w:val="28"/>
        </w:rPr>
      </w:pPr>
      <w:r w:rsidRPr="00527A6F">
        <w:rPr>
          <w:sz w:val="28"/>
          <w:szCs w:val="28"/>
        </w:rPr>
        <w:t xml:space="preserve">Контактный телефон: _______________________ </w:t>
      </w:r>
    </w:p>
    <w:p w:rsidR="00A67930" w:rsidRDefault="00A67930" w:rsidP="00A67930">
      <w:pPr>
        <w:ind w:left="-851"/>
      </w:pPr>
    </w:p>
    <w:sectPr w:rsidR="00A67930" w:rsidSect="00A67930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2349A"/>
    <w:multiLevelType w:val="hybridMultilevel"/>
    <w:tmpl w:val="190C3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003682"/>
    <w:multiLevelType w:val="multilevel"/>
    <w:tmpl w:val="B11AB1F0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9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930"/>
    <w:rsid w:val="00095F00"/>
    <w:rsid w:val="00A6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3A4B4-6A23-428D-BD62-625A3934C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93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67930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A67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518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</dc:creator>
  <cp:keywords/>
  <dc:description/>
  <cp:lastModifiedBy>Зам</cp:lastModifiedBy>
  <cp:revision>1</cp:revision>
  <dcterms:created xsi:type="dcterms:W3CDTF">2016-12-14T12:40:00Z</dcterms:created>
  <dcterms:modified xsi:type="dcterms:W3CDTF">2016-12-14T12:51:00Z</dcterms:modified>
</cp:coreProperties>
</file>